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97.44" w:lineRule="auto"/>
        <w:contextualSpacing w:val="0"/>
        <w:rPr>
          <w:sz w:val="20"/>
          <w:szCs w:val="20"/>
        </w:rPr>
      </w:pPr>
      <w:r w:rsidDel="00000000" w:rsidR="00000000" w:rsidRPr="00000000">
        <w:rPr>
          <w:b w:val="1"/>
          <w:sz w:val="28"/>
          <w:szCs w:val="28"/>
          <w:rtl w:val="0"/>
        </w:rPr>
        <w:t xml:space="preserve">Marshall Community Council - DRAFT</w:t>
        <w:tab/>
      </w:r>
      <w:r w:rsidDel="00000000" w:rsidR="00000000" w:rsidRPr="00000000">
        <w:rPr>
          <w:sz w:val="20"/>
          <w:szCs w:val="20"/>
          <w:rtl w:val="0"/>
        </w:rPr>
        <w:t xml:space="preserve">Date: September 12, 2017</w:t>
      </w:r>
    </w:p>
    <w:p w:rsidR="00000000" w:rsidDel="00000000" w:rsidP="00000000" w:rsidRDefault="00000000" w:rsidRPr="00000000">
      <w:pPr>
        <w:spacing w:after="200" w:line="397.44" w:lineRule="auto"/>
        <w:contextualSpacing w:val="0"/>
        <w:rPr>
          <w:sz w:val="20"/>
          <w:szCs w:val="20"/>
        </w:rPr>
      </w:pPr>
      <w:r w:rsidDel="00000000" w:rsidR="00000000" w:rsidRPr="00000000">
        <w:rPr>
          <w:sz w:val="20"/>
          <w:szCs w:val="20"/>
          <w:rtl w:val="0"/>
        </w:rPr>
        <w:t xml:space="preserve">In Attendance:  In Attendance:  Anch Bergeson, Sarah Clifthorne, Seth Crump, Courtney Farr, Jeni Houghton, Jack Jadu, Priscilla Jadu, Jennie Landucci, Greg Norman, Laurie Sale, Matt Samson</w:t>
      </w:r>
      <w:r w:rsidDel="00000000" w:rsidR="00000000" w:rsidRPr="00000000">
        <w:rPr>
          <w:sz w:val="20"/>
          <w:szCs w:val="20"/>
          <w:rtl w:val="0"/>
        </w:rPr>
        <w:t xml:space="preserve">,Leslie Smith, Kimberly Swanson, Rebekkah Vielbaum Heidi Weaver</w:t>
      </w:r>
      <w:r w:rsidDel="00000000" w:rsidR="00000000" w:rsidRPr="00000000">
        <w:rPr>
          <w:sz w:val="20"/>
          <w:szCs w:val="20"/>
          <w:rtl w:val="0"/>
        </w:rPr>
        <w:t xml:space="preserve">, Michele Weber, and Condee Wood.</w:t>
      </w:r>
    </w:p>
    <w:tbl>
      <w:tblPr>
        <w:tblStyle w:val="Table1"/>
        <w:tblW w:w="9345.0" w:type="dxa"/>
        <w:jc w:val="left"/>
        <w:tblInd w:w="100.0" w:type="pct"/>
        <w:tblLayout w:type="fixed"/>
        <w:tblLook w:val="0600"/>
      </w:tblPr>
      <w:tblGrid>
        <w:gridCol w:w="3165"/>
        <w:gridCol w:w="6180"/>
        <w:tblGridChange w:id="0">
          <w:tblGrid>
            <w:gridCol w:w="3165"/>
            <w:gridCol w:w="618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b w:val="1"/>
                <w:sz w:val="20"/>
                <w:szCs w:val="20"/>
                <w:u w:val="single"/>
              </w:rPr>
            </w:pPr>
            <w:r w:rsidDel="00000000" w:rsidR="00000000" w:rsidRPr="00000000">
              <w:rPr>
                <w:b w:val="1"/>
                <w:sz w:val="20"/>
                <w:szCs w:val="20"/>
                <w:u w:val="single"/>
                <w:rtl w:val="0"/>
              </w:rPr>
              <w:t xml:space="preserve">Agenda Item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b w:val="1"/>
                <w:sz w:val="20"/>
                <w:szCs w:val="20"/>
                <w:u w:val="single"/>
              </w:rPr>
            </w:pPr>
            <w:r w:rsidDel="00000000" w:rsidR="00000000" w:rsidRPr="00000000">
              <w:rPr>
                <w:b w:val="1"/>
                <w:sz w:val="20"/>
                <w:szCs w:val="20"/>
                <w:u w:val="single"/>
                <w:rtl w:val="0"/>
              </w:rPr>
              <w:t xml:space="preserve">Meeting Minutes</w:t>
            </w:r>
          </w:p>
        </w:tc>
      </w:tr>
      <w:tr>
        <w:trPr>
          <w:trHeight w:val="1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b w:val="1"/>
                <w:sz w:val="20"/>
                <w:szCs w:val="20"/>
              </w:rPr>
            </w:pPr>
            <w:r w:rsidDel="00000000" w:rsidR="00000000" w:rsidRPr="00000000">
              <w:rPr>
                <w:b w:val="1"/>
                <w:sz w:val="20"/>
                <w:szCs w:val="20"/>
                <w:rtl w:val="0"/>
              </w:rPr>
              <w:t xml:space="preserve">Welcome/Introductions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345.6" w:lineRule="auto"/>
              <w:contextualSpacing w:val="0"/>
              <w:rPr>
                <w:sz w:val="20"/>
                <w:szCs w:val="20"/>
              </w:rPr>
            </w:pPr>
            <w:r w:rsidDel="00000000" w:rsidR="00000000" w:rsidRPr="00000000">
              <w:rPr>
                <w:sz w:val="20"/>
                <w:szCs w:val="20"/>
                <w:rtl w:val="0"/>
              </w:rPr>
              <w:t xml:space="preserve">Meeting called to order at 6:00 with introductions.</w:t>
            </w:r>
          </w:p>
          <w:p w:rsidR="00000000" w:rsidDel="00000000" w:rsidP="00000000" w:rsidRDefault="00000000" w:rsidRPr="00000000">
            <w:pPr>
              <w:spacing w:line="288" w:lineRule="auto"/>
              <w:contextualSpacing w:val="0"/>
              <w:rPr>
                <w:sz w:val="20"/>
                <w:szCs w:val="20"/>
              </w:rPr>
            </w:pPr>
            <w:r w:rsidDel="00000000" w:rsidR="00000000" w:rsidRPr="00000000">
              <w:rPr>
                <w:sz w:val="20"/>
                <w:szCs w:val="20"/>
                <w:rtl w:val="0"/>
              </w:rPr>
              <w:t xml:space="preserve">Rebekkah Vielbaum motions to approve minutes.</w:t>
            </w:r>
          </w:p>
          <w:p w:rsidR="00000000" w:rsidDel="00000000" w:rsidP="00000000" w:rsidRDefault="00000000" w:rsidRPr="00000000">
            <w:pPr>
              <w:spacing w:line="288" w:lineRule="auto"/>
              <w:contextualSpacing w:val="0"/>
              <w:rPr>
                <w:sz w:val="20"/>
                <w:szCs w:val="20"/>
              </w:rPr>
            </w:pPr>
            <w:r w:rsidDel="00000000" w:rsidR="00000000" w:rsidRPr="00000000">
              <w:rPr>
                <w:sz w:val="20"/>
                <w:szCs w:val="20"/>
                <w:rtl w:val="0"/>
              </w:rPr>
              <w:t xml:space="preserve">Seth Crump seconds.</w:t>
            </w:r>
          </w:p>
          <w:p w:rsidR="00000000" w:rsidDel="00000000" w:rsidP="00000000" w:rsidRDefault="00000000" w:rsidRPr="00000000">
            <w:pPr>
              <w:spacing w:line="288" w:lineRule="auto"/>
              <w:contextualSpacing w:val="0"/>
              <w:rPr>
                <w:sz w:val="20"/>
                <w:szCs w:val="20"/>
              </w:rPr>
            </w:pPr>
            <w:r w:rsidDel="00000000" w:rsidR="00000000" w:rsidRPr="00000000">
              <w:rPr>
                <w:sz w:val="20"/>
                <w:szCs w:val="20"/>
                <w:rtl w:val="0"/>
              </w:rPr>
              <w:t xml:space="preserve">All in favor of August minutes.  10 in favor, no abstentions.  </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b w:val="1"/>
                <w:sz w:val="20"/>
                <w:szCs w:val="20"/>
              </w:rPr>
            </w:pPr>
            <w:r w:rsidDel="00000000" w:rsidR="00000000" w:rsidRPr="00000000">
              <w:rPr>
                <w:b w:val="1"/>
                <w:sz w:val="20"/>
                <w:szCs w:val="20"/>
                <w:rtl w:val="0"/>
              </w:rPr>
              <w:t xml:space="preserve">Treasurer's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Oly Federal account balance is </w:t>
            </w:r>
            <w:r w:rsidDel="00000000" w:rsidR="00000000" w:rsidRPr="00000000">
              <w:rPr>
                <w:sz w:val="20"/>
                <w:szCs w:val="20"/>
                <w:u w:val="single"/>
                <w:rtl w:val="0"/>
              </w:rPr>
              <w:t xml:space="preserve">$40,871</w:t>
            </w:r>
            <w:r w:rsidDel="00000000" w:rsidR="00000000" w:rsidRPr="00000000">
              <w:rPr>
                <w:sz w:val="20"/>
                <w:szCs w:val="20"/>
                <w:rtl w:val="0"/>
              </w:rPr>
              <w:t xml:space="preserve">.  Debit card (for store) is  </w:t>
            </w:r>
            <w:r w:rsidDel="00000000" w:rsidR="00000000" w:rsidRPr="00000000">
              <w:rPr>
                <w:sz w:val="20"/>
                <w:szCs w:val="20"/>
                <w:u w:val="single"/>
                <w:rtl w:val="0"/>
              </w:rPr>
              <w:t xml:space="preserve">+$657</w:t>
            </w:r>
            <w:r w:rsidDel="00000000" w:rsidR="00000000" w:rsidRPr="00000000">
              <w:rPr>
                <w:sz w:val="20"/>
                <w:szCs w:val="20"/>
                <w:rtl w:val="0"/>
              </w:rPr>
              <w:t xml:space="preserve">.  Anticipating bills of </w:t>
            </w:r>
            <w:r w:rsidDel="00000000" w:rsidR="00000000" w:rsidRPr="00000000">
              <w:rPr>
                <w:sz w:val="20"/>
                <w:szCs w:val="20"/>
                <w:u w:val="single"/>
                <w:rtl w:val="0"/>
              </w:rPr>
              <w:t xml:space="preserve">$4,118</w:t>
            </w:r>
            <w:r w:rsidDel="00000000" w:rsidR="00000000" w:rsidRPr="00000000">
              <w:rPr>
                <w:sz w:val="20"/>
                <w:szCs w:val="20"/>
                <w:rtl w:val="0"/>
              </w:rPr>
              <w:t xml:space="preserve"> not including AVID of </w:t>
            </w:r>
            <w:r w:rsidDel="00000000" w:rsidR="00000000" w:rsidRPr="00000000">
              <w:rPr>
                <w:sz w:val="20"/>
                <w:szCs w:val="20"/>
                <w:u w:val="single"/>
                <w:rtl w:val="0"/>
              </w:rPr>
              <w:t xml:space="preserve">$4,000</w:t>
            </w:r>
            <w:r w:rsidDel="00000000" w:rsidR="00000000" w:rsidRPr="00000000">
              <w:rPr>
                <w:sz w:val="20"/>
                <w:szCs w:val="20"/>
                <w:rtl w:val="0"/>
              </w:rPr>
              <w:t xml:space="preserve">. Monster dash 5K will be moved to spring so spend carefully as income will come in later in the year compared to years past.  </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b w:val="1"/>
                <w:sz w:val="20"/>
                <w:szCs w:val="20"/>
              </w:rPr>
            </w:pPr>
            <w:r w:rsidDel="00000000" w:rsidR="00000000" w:rsidRPr="00000000">
              <w:rPr>
                <w:b w:val="1"/>
                <w:sz w:val="20"/>
                <w:szCs w:val="20"/>
                <w:rtl w:val="0"/>
              </w:rPr>
              <w:t xml:space="preserv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 Great start to the year!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387 students in attendance this school year.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Second lunch is very full.  We are looking for parents to attend and help support students during this lunch at 11:46 - 12:16.  Please complete volunteer form and come help!</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Started Remind.com - 81 parents signed up.  Easy way to communicate with families via text.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*Started safety drills..  Lockdown done today.   Earthquake drill tomorrow.  Students are being prepared!  Safety is taken seriously.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*Curriculum night coming September 26.  Free food.  Kids do not need to attend.</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b w:val="1"/>
                <w:sz w:val="20"/>
                <w:szCs w:val="20"/>
              </w:rPr>
            </w:pPr>
            <w:r w:rsidDel="00000000" w:rsidR="00000000" w:rsidRPr="00000000">
              <w:rPr>
                <w:b w:val="1"/>
                <w:sz w:val="20"/>
                <w:szCs w:val="20"/>
                <w:rtl w:val="0"/>
              </w:rPr>
              <w:t xml:space="preserve">Vice-Principal's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Mr. Fulton did a great job scheduling students; students know the expectations as they come into school.  Students are prepared and ready in classes. Great start!</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b w:val="1"/>
                <w:sz w:val="20"/>
                <w:szCs w:val="20"/>
              </w:rPr>
            </w:pPr>
            <w:r w:rsidDel="00000000" w:rsidR="00000000" w:rsidRPr="00000000">
              <w:rPr>
                <w:b w:val="1"/>
                <w:sz w:val="20"/>
                <w:szCs w:val="20"/>
                <w:rtl w:val="0"/>
              </w:rPr>
              <w:t xml:space="preserve">Committees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Store </w:t>
            </w:r>
            <w:r w:rsidDel="00000000" w:rsidR="00000000" w:rsidRPr="00000000">
              <w:rPr>
                <w:sz w:val="20"/>
                <w:szCs w:val="20"/>
                <w:rtl w:val="0"/>
              </w:rPr>
              <w:t xml:space="preserve">(Greg Norman) - Store is hoping to be open five days a week.  Store is welcoming parent volunteers for two lunch shifts. There is currently 4 volunteers even though 30 signed up.  Looking for 2-3 volunteers at each shift.  </w:t>
            </w:r>
            <w:r w:rsidDel="00000000" w:rsidR="00000000" w:rsidRPr="00000000">
              <w:rPr>
                <w:sz w:val="20"/>
                <w:szCs w:val="20"/>
                <w:u w:val="single"/>
                <w:rtl w:val="0"/>
              </w:rPr>
              <w:t xml:space="preserve">$800</w:t>
            </w:r>
            <w:r w:rsidDel="00000000" w:rsidR="00000000" w:rsidRPr="00000000">
              <w:rPr>
                <w:sz w:val="20"/>
                <w:szCs w:val="20"/>
                <w:rtl w:val="0"/>
              </w:rPr>
              <w:t xml:space="preserve"> estimated income after orientation.  Thank you / shout out to those who helped during orientation and before at the student store.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Spiritwear </w:t>
            </w:r>
            <w:r w:rsidDel="00000000" w:rsidR="00000000" w:rsidRPr="00000000">
              <w:rPr>
                <w:sz w:val="20"/>
                <w:szCs w:val="20"/>
                <w:rtl w:val="0"/>
              </w:rPr>
              <w:t xml:space="preserve">- </w:t>
            </w:r>
            <w:r w:rsidDel="00000000" w:rsidR="00000000" w:rsidRPr="00000000">
              <w:rPr>
                <w:sz w:val="20"/>
                <w:szCs w:val="20"/>
                <w:u w:val="single"/>
                <w:rtl w:val="0"/>
              </w:rPr>
              <w:t xml:space="preserve">$3,595</w:t>
            </w:r>
            <w:r w:rsidDel="00000000" w:rsidR="00000000" w:rsidRPr="00000000">
              <w:rPr>
                <w:sz w:val="20"/>
                <w:szCs w:val="20"/>
                <w:rtl w:val="0"/>
              </w:rPr>
              <w:t xml:space="preserve"> of sales done during orientation.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Yearbook </w:t>
            </w:r>
            <w:r w:rsidDel="00000000" w:rsidR="00000000" w:rsidRPr="00000000">
              <w:rPr>
                <w:sz w:val="20"/>
                <w:szCs w:val="20"/>
                <w:rtl w:val="0"/>
              </w:rPr>
              <w:t xml:space="preserve">- 107 books sold.  </w:t>
            </w:r>
            <w:r w:rsidDel="00000000" w:rsidR="00000000" w:rsidRPr="00000000">
              <w:rPr>
                <w:sz w:val="20"/>
                <w:szCs w:val="20"/>
                <w:u w:val="single"/>
                <w:rtl w:val="0"/>
              </w:rPr>
              <w:t xml:space="preserve">$2,650</w:t>
            </w:r>
            <w:r w:rsidDel="00000000" w:rsidR="00000000" w:rsidRPr="00000000">
              <w:rPr>
                <w:sz w:val="20"/>
                <w:szCs w:val="20"/>
                <w:rtl w:val="0"/>
              </w:rPr>
              <w:t xml:space="preserve"> of sales for yearbooks sold ($25 each yearbook).  Date needs to be set for a price increase.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Bulletin Board</w:t>
            </w:r>
            <w:r w:rsidDel="00000000" w:rsidR="00000000" w:rsidRPr="00000000">
              <w:rPr>
                <w:sz w:val="20"/>
                <w:szCs w:val="20"/>
                <w:rtl w:val="0"/>
              </w:rPr>
              <w:t xml:space="preserve"> - Current bulletin board will be saved and reused.  Spaghetti free dinner will be advertised next.  Open to ideas for future bulletin boards.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Box Tops</w:t>
            </w:r>
            <w:r w:rsidDel="00000000" w:rsidR="00000000" w:rsidRPr="00000000">
              <w:rPr>
                <w:sz w:val="20"/>
                <w:szCs w:val="20"/>
                <w:rtl w:val="0"/>
              </w:rPr>
              <w:t xml:space="preserve"> - We need to push box tops for free money.  Students can use them as student store money if turned in.  Are there any other rewards for bringing in other incentives for students who bring in box tops?  House points?  Teachers are encouraged to bring in box tops to give to students who can then purchase something at the student store.  Can parents donate to students in need also?</w:t>
            </w:r>
          </w:p>
          <w:p w:rsidR="00000000" w:rsidDel="00000000" w:rsidP="00000000" w:rsidRDefault="00000000" w:rsidRPr="00000000">
            <w:pPr>
              <w:contextualSpacing w:val="0"/>
              <w:rPr>
                <w:sz w:val="20"/>
                <w:szCs w:val="20"/>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b w:val="1"/>
                <w:sz w:val="20"/>
                <w:szCs w:val="20"/>
              </w:rPr>
            </w:pPr>
            <w:r w:rsidDel="00000000" w:rsidR="00000000" w:rsidRPr="00000000">
              <w:rPr>
                <w:b w:val="1"/>
                <w:sz w:val="20"/>
                <w:szCs w:val="20"/>
                <w:rtl w:val="0"/>
              </w:rPr>
              <w:t xml:space="preserve">Additional Business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Orientation Feedback</w:t>
            </w:r>
            <w:r w:rsidDel="00000000" w:rsidR="00000000" w:rsidRPr="00000000">
              <w:rPr>
                <w:sz w:val="20"/>
                <w:szCs w:val="20"/>
                <w:rtl w:val="0"/>
              </w:rPr>
              <w:t xml:space="preserve">- lines get long in picture line(s) and payment line (which line is this?).  Having MCC volunteers in some of the long lines to help direct traffic.  Spirit wear needs to be located later so that only required stops are done first.  It is important that student letters go out early enough for parents to plan for when to attend orientation.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Anch motions to accept Sarah Clifthorne as new treasurer.  Condee Wood seconds.  11 in favor.  No abstentions.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Condee Wood motions to have 5K on April 21.  Rebekkah seconds.  12 in favor.  No abstentions.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May 17, 18, 19 will be Marshall Middle School theater performance at Capital High School.</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Mr. Cunningham is requesting </w:t>
            </w:r>
            <w:r w:rsidDel="00000000" w:rsidR="00000000" w:rsidRPr="00000000">
              <w:rPr>
                <w:sz w:val="20"/>
                <w:szCs w:val="20"/>
                <w:u w:val="single"/>
                <w:rtl w:val="0"/>
              </w:rPr>
              <w:t xml:space="preserve">$626</w:t>
            </w:r>
            <w:r w:rsidDel="00000000" w:rsidR="00000000" w:rsidRPr="00000000">
              <w:rPr>
                <w:sz w:val="20"/>
                <w:szCs w:val="20"/>
                <w:rtl w:val="0"/>
              </w:rPr>
              <w:t xml:space="preserve"> for </w:t>
            </w:r>
            <w:r w:rsidDel="00000000" w:rsidR="00000000" w:rsidRPr="00000000">
              <w:rPr>
                <w:sz w:val="20"/>
                <w:szCs w:val="20"/>
                <w:rtl w:val="0"/>
              </w:rPr>
              <w:t xml:space="preserve">new PE equipment.  School budget in very tight, which is why request is being made through MCC.  Seth motions to approve PE request of </w:t>
            </w:r>
            <w:r w:rsidDel="00000000" w:rsidR="00000000" w:rsidRPr="00000000">
              <w:rPr>
                <w:sz w:val="20"/>
                <w:szCs w:val="20"/>
                <w:u w:val="single"/>
                <w:rtl w:val="0"/>
              </w:rPr>
              <w:t xml:space="preserve">$626</w:t>
            </w:r>
            <w:r w:rsidDel="00000000" w:rsidR="00000000" w:rsidRPr="00000000">
              <w:rPr>
                <w:sz w:val="20"/>
                <w:szCs w:val="20"/>
                <w:rtl w:val="0"/>
              </w:rPr>
              <w:t xml:space="preserve">.  Kim seconds.  10 in favor.  1 abstentions (Matt)  Request of specific equipment is found in MCC notebook.</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Mrs. Wood is requesting funds for new laminator.  Current cost to repair (20 years old) will cost the same amount as it would to purchase a new machine.  Total would be estimated </w:t>
            </w:r>
            <w:r w:rsidDel="00000000" w:rsidR="00000000" w:rsidRPr="00000000">
              <w:rPr>
                <w:sz w:val="20"/>
                <w:szCs w:val="20"/>
                <w:u w:val="single"/>
                <w:rtl w:val="0"/>
              </w:rPr>
              <w:t xml:space="preserve">$1,850</w:t>
            </w:r>
            <w:r w:rsidDel="00000000" w:rsidR="00000000" w:rsidRPr="00000000">
              <w:rPr>
                <w:sz w:val="20"/>
                <w:szCs w:val="20"/>
                <w:rtl w:val="0"/>
              </w:rPr>
              <w:t xml:space="preserve"> with tax estimated </w:t>
            </w:r>
            <w:r w:rsidDel="00000000" w:rsidR="00000000" w:rsidRPr="00000000">
              <w:rPr>
                <w:sz w:val="20"/>
                <w:szCs w:val="20"/>
                <w:u w:val="single"/>
                <w:rtl w:val="0"/>
              </w:rPr>
              <w:t xml:space="preserve">$18.50</w:t>
            </w:r>
            <w:r w:rsidDel="00000000" w:rsidR="00000000" w:rsidRPr="00000000">
              <w:rPr>
                <w:sz w:val="20"/>
                <w:szCs w:val="20"/>
                <w:rtl w:val="0"/>
              </w:rPr>
              <w:t xml:space="preserve">.  KCDA had the best prices for new purchase.  Seth Crump motions to approve laminator purchase.  Matt seconds motions.  10 in favor. No abstentions.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Budget proposal will be postponed for next meeting due to new treasure beginning today.</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Rebekkah motions to extend meeting by five minutes.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Anch seconds.  All in favor.  No abstentions.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Kim Swanson is volunteer coordinator.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Looking for parent volunteer help for teacher appreciation coming up the week of Oct 24.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read and review Bylaws so that during next meeting we can discuss with clarity.  Look specifically at language on who votes.  Hopefully we will vote in November on approving new Bylaws.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Next meeting is October 10th 6:00.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0"/>
                <w:szCs w:val="20"/>
              </w:rPr>
            </w:pPr>
            <w:r w:rsidDel="00000000" w:rsidR="00000000" w:rsidRPr="00000000">
              <w:rPr>
                <w:sz w:val="20"/>
                <w:szCs w:val="20"/>
                <w:rtl w:val="0"/>
              </w:rPr>
              <w:t xml:space="preserve">Meeting adjourned at 7:36.</w:t>
            </w:r>
          </w:p>
          <w:p w:rsidR="00000000" w:rsidDel="00000000" w:rsidP="00000000" w:rsidRDefault="00000000" w:rsidRPr="00000000">
            <w:pPr>
              <w:spacing w:line="288" w:lineRule="auto"/>
              <w:contextualSpacing w:val="0"/>
              <w:rPr>
                <w:sz w:val="20"/>
                <w:szCs w:val="20"/>
              </w:rPr>
            </w:pPr>
            <w:r w:rsidDel="00000000" w:rsidR="00000000" w:rsidRPr="00000000">
              <w:rPr>
                <w:sz w:val="20"/>
                <w:szCs w:val="20"/>
                <w:rtl w:val="0"/>
              </w:rPr>
              <w:t xml:space="preserve">Rebekkah motion to adjourn meeting.  </w:t>
            </w:r>
          </w:p>
          <w:p w:rsidR="00000000" w:rsidDel="00000000" w:rsidP="00000000" w:rsidRDefault="00000000" w:rsidRPr="00000000">
            <w:pPr>
              <w:spacing w:line="288" w:lineRule="auto"/>
              <w:contextualSpacing w:val="0"/>
              <w:rPr>
                <w:sz w:val="20"/>
                <w:szCs w:val="20"/>
              </w:rPr>
            </w:pPr>
            <w:r w:rsidDel="00000000" w:rsidR="00000000" w:rsidRPr="00000000">
              <w:rPr>
                <w:sz w:val="20"/>
                <w:szCs w:val="20"/>
                <w:rtl w:val="0"/>
              </w:rPr>
              <w:t xml:space="preserve">Seth second to adjourn meeting.</w:t>
            </w:r>
          </w:p>
        </w:tc>
      </w:tr>
    </w:tbl>
    <w:p w:rsidR="00000000" w:rsidDel="00000000" w:rsidP="00000000" w:rsidRDefault="00000000" w:rsidRPr="00000000">
      <w:pPr>
        <w:spacing w:after="200" w:line="397.44" w:lineRule="auto"/>
        <w:contextualSpacing w:val="0"/>
        <w:rPr>
          <w:sz w:val="20"/>
          <w:szCs w:val="20"/>
        </w:rPr>
      </w:pPr>
      <w:r w:rsidDel="00000000" w:rsidR="00000000" w:rsidRPr="00000000">
        <w:rPr>
          <w:sz w:val="20"/>
          <w:szCs w:val="20"/>
          <w:rtl w:val="0"/>
        </w:rPr>
        <w:t xml:space="preserve">Doc by Courtney Farr - MCC Secretary  September/2017</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